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4bf7ba761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8cc1ecadebab434e"/>
      <w:footerReference xmlns:r="http://schemas.openxmlformats.org/officeDocument/2006/relationships" w:type="default" r:id="R36efbe5bd33d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1ecadebab434e" /><Relationship Type="http://schemas.openxmlformats.org/officeDocument/2006/relationships/footer" Target="/word/footer1.xml" Id="R36efbe5bd33d4f20" /></Relationships>
</file>