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5ecde57f5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e42bb12f17af4996"/>
      <w:footerReference xmlns:r="http://schemas.openxmlformats.org/officeDocument/2006/relationships" w:type="default" r:id="Rb65a23567fd4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bb12f17af4996" /><Relationship Type="http://schemas.openxmlformats.org/officeDocument/2006/relationships/footer" Target="/word/footer1.xml" Id="Rb65a23567fd44ef1" /></Relationships>
</file>