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e5e0c3922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eaa66e392f654d32"/>
      <w:footerReference xmlns:r="http://schemas.openxmlformats.org/officeDocument/2006/relationships" w:type="default" r:id="Rf773eb6fcc4b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66e392f654d32" /><Relationship Type="http://schemas.openxmlformats.org/officeDocument/2006/relationships/footer" Target="/word/footer1.xml" Id="Rf773eb6fcc4b47eb" /></Relationships>
</file>