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8af3c6596a247c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Årdalstangen,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FELDE HOLDING AS</w:t>
      </w:r>
    </w:p>
    <w:sectPr>
      <w:headerReference xmlns:r="http://schemas.openxmlformats.org/officeDocument/2006/relationships" w:type="default" r:id="R56a6052f52ce4f7b"/>
      <w:footerReference xmlns:r="http://schemas.openxmlformats.org/officeDocument/2006/relationships" w:type="default" r:id="Re2c1cbf51aed41d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FELDE HOLDING AS   ·   Org.nr 928 221 563   ·   c/o Rune Felde, Dalavegen 9   ·   6885 ÅRDALSTANGEN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FELDE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6a6052f52ce4f7b" /><Relationship Type="http://schemas.openxmlformats.org/officeDocument/2006/relationships/footer" Target="/word/footer1.xml" Id="Re2c1cbf51aed41db" /></Relationships>
</file>