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cea514a9694b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ELLINGSEN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ELLINGSEN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a9fa67de904f8e"/>
      <w:footerReference xmlns:r="http://schemas.openxmlformats.org/officeDocument/2006/relationships" w:type="default" r:id="R6a912be239724d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ELLINGSEN GRUPPEN AS   ·   Org.nr 928 117 839   ·   Granveien 4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ELLINGSEN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a9fa67de904f8e" /><Relationship Type="http://schemas.openxmlformats.org/officeDocument/2006/relationships/footer" Target="/word/footer1.xml" Id="R6a912be239724da4" /></Relationships>
</file>