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b7ddbd0f4464d0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HALDORSEN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Sørreisa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Sørreisa,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HALDORSEN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474d2c55f7f4fb2"/>
      <w:footerReference xmlns:r="http://schemas.openxmlformats.org/officeDocument/2006/relationships" w:type="default" r:id="Rc4fa460a7657415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HALDORSEN AS   ·   Org.nr 928 100 731   ·   Øyjordnesveien 40   ·   9310 SØRREISA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HALDORSEN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474d2c55f7f4fb2" /><Relationship Type="http://schemas.openxmlformats.org/officeDocument/2006/relationships/footer" Target="/word/footer1.xml" Id="Rc4fa460a7657415c" /></Relationships>
</file>