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f3a7d90f0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 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 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43343d9484200"/>
      <w:footerReference xmlns:r="http://schemas.openxmlformats.org/officeDocument/2006/relationships" w:type="default" r:id="R29a3e80056c4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43343d9484200" /><Relationship Type="http://schemas.openxmlformats.org/officeDocument/2006/relationships/footer" Target="/word/footer1.xml" Id="R29a3e80056c44a42" /></Relationships>
</file>