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f7e92cfd7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463ef18d24f27"/>
      <w:footerReference xmlns:r="http://schemas.openxmlformats.org/officeDocument/2006/relationships" w:type="default" r:id="R68bc22b70885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463ef18d24f27" /><Relationship Type="http://schemas.openxmlformats.org/officeDocument/2006/relationships/footer" Target="/word/footer1.xml" Id="R68bc22b7088549cb" /></Relationships>
</file>