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a93232d74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78cb25b54ec94504"/>
      <w:footerReference xmlns:r="http://schemas.openxmlformats.org/officeDocument/2006/relationships" w:type="default" r:id="Rebc39c64c643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b25b54ec94504" /><Relationship Type="http://schemas.openxmlformats.org/officeDocument/2006/relationships/footer" Target="/word/footer1.xml" Id="Rebc39c64c643484a" /></Relationships>
</file>