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451c0e15a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e8523093e9412e"/>
      <w:footerReference xmlns:r="http://schemas.openxmlformats.org/officeDocument/2006/relationships" w:type="default" r:id="R596170af13d4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8523093e9412e" /><Relationship Type="http://schemas.openxmlformats.org/officeDocument/2006/relationships/footer" Target="/word/footer1.xml" Id="R596170af13d44bca" /></Relationships>
</file>