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44c3c9bd2345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HEKKVEIEN HOLDING AS.</w:t>
      </w:r>
    </w:p>
    <w:sectPr>
      <w:headerReference xmlns:r="http://schemas.openxmlformats.org/officeDocument/2006/relationships" w:type="default" r:id="Rce58cad23cc0430e"/>
      <w:footerReference xmlns:r="http://schemas.openxmlformats.org/officeDocument/2006/relationships" w:type="default" r:id="R311e3f047767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HEKKVEIEN HOLDING AS   ·   Org.nr 927 522 845   ·   Hekkveien 10A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HEKKVEIEN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58cad23cc0430e" /><Relationship Type="http://schemas.openxmlformats.org/officeDocument/2006/relationships/footer" Target="/word/footer1.xml" Id="R311e3f0477674866" /></Relationships>
</file>