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81373d7f3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HEKKVEIEN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24c66c0332904ffe"/>
      <w:footerReference xmlns:r="http://schemas.openxmlformats.org/officeDocument/2006/relationships" w:type="default" r:id="R22ce235b19b8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66c0332904ffe" /><Relationship Type="http://schemas.openxmlformats.org/officeDocument/2006/relationships/footer" Target="/word/footer1.xml" Id="R22ce235b19b8414a" /></Relationships>
</file>