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b6f6f7c66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0b459d057fc840ae"/>
      <w:footerReference xmlns:r="http://schemas.openxmlformats.org/officeDocument/2006/relationships" w:type="default" r:id="R3310d2dd930e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59d057fc840ae" /><Relationship Type="http://schemas.openxmlformats.org/officeDocument/2006/relationships/footer" Target="/word/footer1.xml" Id="R3310d2dd930e45b3" /></Relationships>
</file>