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b5ee124e94f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3af96d176edd45fc"/>
      <w:footerReference xmlns:r="http://schemas.openxmlformats.org/officeDocument/2006/relationships" w:type="default" r:id="R58795fc0ee2b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96d176edd45fc" /><Relationship Type="http://schemas.openxmlformats.org/officeDocument/2006/relationships/footer" Target="/word/footer1.xml" Id="R58795fc0ee2b4d40" /></Relationships>
</file>