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946295fde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4835f8aa65bc4964"/>
      <w:footerReference xmlns:r="http://schemas.openxmlformats.org/officeDocument/2006/relationships" w:type="default" r:id="Rd28130735bbe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5f8aa65bc4964" /><Relationship Type="http://schemas.openxmlformats.org/officeDocument/2006/relationships/footer" Target="/word/footer1.xml" Id="Rd28130735bbe4f7a" /></Relationships>
</file>