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848950d3b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51c1ae5d5684ab9"/>
      <w:footerReference xmlns:r="http://schemas.openxmlformats.org/officeDocument/2006/relationships" w:type="default" r:id="Rd83cf8adebd8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c1ae5d5684ab9" /><Relationship Type="http://schemas.openxmlformats.org/officeDocument/2006/relationships/footer" Target="/word/footer1.xml" Id="Rd83cf8adebd84a20" /></Relationships>
</file>