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fa6633ea24a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MARKUS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MARKUS HOLDING AS</w:t>
      </w:r>
    </w:p>
    <w:sectPr>
      <w:headerReference xmlns:r="http://schemas.openxmlformats.org/officeDocument/2006/relationships" w:type="default" r:id="R9dcff44978f64e3d"/>
      <w:footerReference xmlns:r="http://schemas.openxmlformats.org/officeDocument/2006/relationships" w:type="default" r:id="Rd00bcbdf6c6c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MARKUS HOLDING AS   ·   Org.nr 926 977 458   ·   Langarinden 284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ff44978f64e3d" /><Relationship Type="http://schemas.openxmlformats.org/officeDocument/2006/relationships/footer" Target="/word/footer1.xml" Id="Rd00bcbdf6c6c4c4d" /></Relationships>
</file>