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4b674dda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22c592c1f53c45c0"/>
      <w:footerReference xmlns:r="http://schemas.openxmlformats.org/officeDocument/2006/relationships" w:type="default" r:id="R45a5b0ef46d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592c1f53c45c0" /><Relationship Type="http://schemas.openxmlformats.org/officeDocument/2006/relationships/footer" Target="/word/footer1.xml" Id="R45a5b0ef46d2414c" /></Relationships>
</file>