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bbc539596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1aada0e954dd2"/>
      <w:footerReference xmlns:r="http://schemas.openxmlformats.org/officeDocument/2006/relationships" w:type="default" r:id="R43ac4e110ea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1aada0e954dd2" /><Relationship Type="http://schemas.openxmlformats.org/officeDocument/2006/relationships/footer" Target="/word/footer1.xml" Id="R43ac4e110ea3404a" /></Relationships>
</file>