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51d9b7966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72BRENNA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72BRENNA AS</w:t>
      </w:r>
    </w:p>
    <w:sectPr>
      <w:headerReference xmlns:r="http://schemas.openxmlformats.org/officeDocument/2006/relationships" w:type="default" r:id="R13a518f898414f53"/>
      <w:footerReference xmlns:r="http://schemas.openxmlformats.org/officeDocument/2006/relationships" w:type="default" r:id="R653c2368c986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72BRENNA AS   ·   Org.nr 926 062 808   ·   Kaptein Oppegaards vei 32A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72BRENNA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518f898414f53" /><Relationship Type="http://schemas.openxmlformats.org/officeDocument/2006/relationships/footer" Target="/word/footer1.xml" Id="R653c2368c9864532" /></Relationships>
</file>