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762c57fd442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72BRENNA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72BRENNA AS</w:t>
      </w:r>
    </w:p>
    <w:sectPr>
      <w:headerReference xmlns:r="http://schemas.openxmlformats.org/officeDocument/2006/relationships" w:type="default" r:id="Rc55ab66ab8a44e3c"/>
      <w:footerReference xmlns:r="http://schemas.openxmlformats.org/officeDocument/2006/relationships" w:type="default" r:id="R01320fd1178b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72BRENNA AS   ·   Org.nr 926 062 808   ·   Kaptein Oppegaards vei 32A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72BRENNA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ab66ab8a44e3c" /><Relationship Type="http://schemas.openxmlformats.org/officeDocument/2006/relationships/footer" Target="/word/footer1.xml" Id="R01320fd1178b4181" /></Relationships>
</file>