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bae712249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8e19f53c59304d7d"/>
      <w:footerReference xmlns:r="http://schemas.openxmlformats.org/officeDocument/2006/relationships" w:type="default" r:id="R22ed3b28806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9f53c59304d7d" /><Relationship Type="http://schemas.openxmlformats.org/officeDocument/2006/relationships/footer" Target="/word/footer1.xml" Id="R22ed3b2880614ced" /></Relationships>
</file>