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1bec30641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b7c64f9029a244b8"/>
      <w:footerReference xmlns:r="http://schemas.openxmlformats.org/officeDocument/2006/relationships" w:type="default" r:id="R35e10442be7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64f9029a244b8" /><Relationship Type="http://schemas.openxmlformats.org/officeDocument/2006/relationships/footer" Target="/word/footer1.xml" Id="R35e10442be7b4743" /></Relationships>
</file>