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ada920d2da40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BF ØKONOMI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BF ØKONOMI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defb664411d4c0b"/>
      <w:footerReference xmlns:r="http://schemas.openxmlformats.org/officeDocument/2006/relationships" w:type="default" r:id="Rf23ce5c3b8b54e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BF ØKONOMI AS   ·   Org.nr 925 993 042   ·   c/o Elin Helene Fjellberg, Veritasveien 2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BF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efb664411d4c0b" /><Relationship Type="http://schemas.openxmlformats.org/officeDocument/2006/relationships/footer" Target="/word/footer1.xml" Id="Rf23ce5c3b8b54ed3" /></Relationships>
</file>