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cf1c1162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efac8c5b1a6c4d2e"/>
      <w:footerReference xmlns:r="http://schemas.openxmlformats.org/officeDocument/2006/relationships" w:type="default" r:id="R0545963ea9eb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c8c5b1a6c4d2e" /><Relationship Type="http://schemas.openxmlformats.org/officeDocument/2006/relationships/footer" Target="/word/footer1.xml" Id="R0545963ea9eb4af2" /></Relationships>
</file>