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db22d3e4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28bbe62bfe64446"/>
      <w:footerReference xmlns:r="http://schemas.openxmlformats.org/officeDocument/2006/relationships" w:type="default" r:id="Rba22e106d8a3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bbe62bfe64446" /><Relationship Type="http://schemas.openxmlformats.org/officeDocument/2006/relationships/footer" Target="/word/footer1.xml" Id="Rba22e106d8a341b7" /></Relationships>
</file>