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96a8d7fe6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 OG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55f3166d3d584e85"/>
      <w:footerReference xmlns:r="http://schemas.openxmlformats.org/officeDocument/2006/relationships" w:type="default" r:id="R51a65bece457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3166d3d584e85" /><Relationship Type="http://schemas.openxmlformats.org/officeDocument/2006/relationships/footer" Target="/word/footer1.xml" Id="R51a65bece4574501" /></Relationships>
</file>