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d51aefda044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7982e89000ac4172"/>
      <w:footerReference xmlns:r="http://schemas.openxmlformats.org/officeDocument/2006/relationships" w:type="default" r:id="R235ff438590749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2e89000ac4172" /><Relationship Type="http://schemas.openxmlformats.org/officeDocument/2006/relationships/footer" Target="/word/footer1.xml" Id="R235ff4385907498f" /></Relationships>
</file>