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6c71bbae2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996d029d6cd74e1f"/>
      <w:footerReference xmlns:r="http://schemas.openxmlformats.org/officeDocument/2006/relationships" w:type="default" r:id="Rfabeab633d2c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d029d6cd74e1f" /><Relationship Type="http://schemas.openxmlformats.org/officeDocument/2006/relationships/footer" Target="/word/footer1.xml" Id="Rfabeab633d2c4593" /></Relationships>
</file>