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a2c85f1ea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08450b7169504e4a"/>
      <w:footerReference xmlns:r="http://schemas.openxmlformats.org/officeDocument/2006/relationships" w:type="default" r:id="R2c919383f9a6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50b7169504e4a" /><Relationship Type="http://schemas.openxmlformats.org/officeDocument/2006/relationships/footer" Target="/word/footer1.xml" Id="R2c919383f9a64474" /></Relationships>
</file>