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322fa528d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c14687b6b4ba3"/>
      <w:footerReference xmlns:r="http://schemas.openxmlformats.org/officeDocument/2006/relationships" w:type="default" r:id="R447d32857de6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c14687b6b4ba3" /><Relationship Type="http://schemas.openxmlformats.org/officeDocument/2006/relationships/footer" Target="/word/footer1.xml" Id="R447d32857de64316" /></Relationships>
</file>