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a2fdd0da2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LØVAAS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LØVAAS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604ebf38a49be"/>
      <w:footerReference xmlns:r="http://schemas.openxmlformats.org/officeDocument/2006/relationships" w:type="default" r:id="Rfa73e2077be1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MASKIN AS   ·   Org.nr 925 264 342   ·   Espehaugen 54   ·   5258 BLOMSTERDALEN   ·   Tlf. 55 17 60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604ebf38a49be" /><Relationship Type="http://schemas.openxmlformats.org/officeDocument/2006/relationships/footer" Target="/word/footer1.xml" Id="Rfa73e2077be147e8" /></Relationships>
</file>