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bf103d2fc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9f6e896594147"/>
      <w:footerReference xmlns:r="http://schemas.openxmlformats.org/officeDocument/2006/relationships" w:type="default" r:id="Rf727e5349938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REVISJON AS   ·   Org.nr 925 180 386   ·   Vestre Rosten 77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9f6e896594147" /><Relationship Type="http://schemas.openxmlformats.org/officeDocument/2006/relationships/footer" Target="/word/footer1.xml" Id="Rf727e53499384d45" /></Relationships>
</file>