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f29724d94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fb5ed2bea64b48a6"/>
      <w:footerReference xmlns:r="http://schemas.openxmlformats.org/officeDocument/2006/relationships" w:type="default" r:id="R4c2768353b01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ed2bea64b48a6" /><Relationship Type="http://schemas.openxmlformats.org/officeDocument/2006/relationships/footer" Target="/word/footer1.xml" Id="R4c2768353b0141d6" /></Relationships>
</file>