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19026e33a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9f82431965084c66"/>
      <w:footerReference xmlns:r="http://schemas.openxmlformats.org/officeDocument/2006/relationships" w:type="default" r:id="R8726801b424e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2431965084c66" /><Relationship Type="http://schemas.openxmlformats.org/officeDocument/2006/relationships/footer" Target="/word/footer1.xml" Id="R8726801b424e4ec9" /></Relationships>
</file>