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5dfae18a8c41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PERLEBO AS, org.nr 924 958 111,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PERLEBO AS</w:t>
      </w:r>
    </w:p>
    <w:sectPr>
      <w:headerReference xmlns:r="http://schemas.openxmlformats.org/officeDocument/2006/relationships" w:type="default" r:id="Rafab404d818949b7"/>
      <w:footerReference xmlns:r="http://schemas.openxmlformats.org/officeDocument/2006/relationships" w:type="default" r:id="R998dc58656d645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PERLEBO AS   ·   Org.nr 924 958 111   ·   Oberst Rodes vei 72D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PERLEBO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b404d818949b7" /><Relationship Type="http://schemas.openxmlformats.org/officeDocument/2006/relationships/footer" Target="/word/footer1.xml" Id="R998dc58656d645c4" /></Relationships>
</file>