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7f02ca772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bc597a8c64a3f"/>
      <w:footerReference xmlns:r="http://schemas.openxmlformats.org/officeDocument/2006/relationships" w:type="default" r:id="R86326e2f99c3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bc597a8c64a3f" /><Relationship Type="http://schemas.openxmlformats.org/officeDocument/2006/relationships/footer" Target="/word/footer1.xml" Id="R86326e2f99c34e1f" /></Relationships>
</file>