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5b1668ead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64df053e276444ac"/>
      <w:footerReference xmlns:r="http://schemas.openxmlformats.org/officeDocument/2006/relationships" w:type="default" r:id="Rdb1a89c5112c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f053e276444ac" /><Relationship Type="http://schemas.openxmlformats.org/officeDocument/2006/relationships/footer" Target="/word/footer1.xml" Id="Rdb1a89c5112c4bb2" /></Relationships>
</file>