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966ba95eb41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LAXX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LAXX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a8f3dc3e84194"/>
      <w:footerReference xmlns:r="http://schemas.openxmlformats.org/officeDocument/2006/relationships" w:type="default" r:id="Rd9e77bb6c53e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a8f3dc3e84194" /><Relationship Type="http://schemas.openxmlformats.org/officeDocument/2006/relationships/footer" Target="/word/footer1.xml" Id="Rd9e77bb6c53e47f4" /></Relationships>
</file>