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a2d452198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ae36bc5784fe4c8b"/>
      <w:footerReference xmlns:r="http://schemas.openxmlformats.org/officeDocument/2006/relationships" w:type="default" r:id="R8408fea56416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36bc5784fe4c8b" /><Relationship Type="http://schemas.openxmlformats.org/officeDocument/2006/relationships/footer" Target="/word/footer1.xml" Id="R8408fea564164d93" /></Relationships>
</file>