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61d3a9175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004a54b012444103"/>
      <w:footerReference xmlns:r="http://schemas.openxmlformats.org/officeDocument/2006/relationships" w:type="default" r:id="R52f0a8e14cee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a54b012444103" /><Relationship Type="http://schemas.openxmlformats.org/officeDocument/2006/relationships/footer" Target="/word/footer1.xml" Id="R52f0a8e14cee403a" /></Relationships>
</file>