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16a9b04fc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c4b2d4dcb0d947de"/>
      <w:footerReference xmlns:r="http://schemas.openxmlformats.org/officeDocument/2006/relationships" w:type="default" r:id="R857a5afdf3f9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2d4dcb0d947de" /><Relationship Type="http://schemas.openxmlformats.org/officeDocument/2006/relationships/footer" Target="/word/footer1.xml" Id="R857a5afdf3f94380" /></Relationships>
</file>