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bd167dd37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7a2202aa7e7d42d6"/>
      <w:footerReference xmlns:r="http://schemas.openxmlformats.org/officeDocument/2006/relationships" w:type="default" r:id="R52af478e79f9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202aa7e7d42d6" /><Relationship Type="http://schemas.openxmlformats.org/officeDocument/2006/relationships/footer" Target="/word/footer1.xml" Id="R52af478e79f94fce" /></Relationships>
</file>