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96ae935ff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bc3099ff9b724336"/>
      <w:footerReference xmlns:r="http://schemas.openxmlformats.org/officeDocument/2006/relationships" w:type="default" r:id="Ra1fbc7439a1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099ff9b724336" /><Relationship Type="http://schemas.openxmlformats.org/officeDocument/2006/relationships/footer" Target="/word/footer1.xml" Id="Ra1fbc7439a1e44b4" /></Relationships>
</file>