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250b72573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b1d0fd212bbf4791"/>
      <w:footerReference xmlns:r="http://schemas.openxmlformats.org/officeDocument/2006/relationships" w:type="default" r:id="Re388fa23c3fd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0fd212bbf4791" /><Relationship Type="http://schemas.openxmlformats.org/officeDocument/2006/relationships/footer" Target="/word/footer1.xml" Id="Re388fa23c3fd46e1" /></Relationships>
</file>