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eb49f3989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1fe2bc790b534d0a"/>
      <w:footerReference xmlns:r="http://schemas.openxmlformats.org/officeDocument/2006/relationships" w:type="default" r:id="Rd62160ea87d1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2bc790b534d0a" /><Relationship Type="http://schemas.openxmlformats.org/officeDocument/2006/relationships/footer" Target="/word/footer1.xml" Id="Rd62160ea87d14df1" /></Relationships>
</file>