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d2ebcdc164c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215400bd7024efb"/>
      <w:footerReference xmlns:r="http://schemas.openxmlformats.org/officeDocument/2006/relationships" w:type="default" r:id="Re223d5d7eb4f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5400bd7024efb" /><Relationship Type="http://schemas.openxmlformats.org/officeDocument/2006/relationships/footer" Target="/word/footer1.xml" Id="Re223d5d7eb4f4e17" /></Relationships>
</file>