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82b4e02674f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SOFICA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SOFICA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85ce65122f94ea8"/>
      <w:footerReference xmlns:r="http://schemas.openxmlformats.org/officeDocument/2006/relationships" w:type="default" r:id="R94846e4adff547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5ce65122f94ea8" /><Relationship Type="http://schemas.openxmlformats.org/officeDocument/2006/relationships/footer" Target="/word/footer1.xml" Id="R94846e4adff547e1" /></Relationships>
</file>