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48e9295b8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a79c633f14934"/>
      <w:footerReference xmlns:r="http://schemas.openxmlformats.org/officeDocument/2006/relationships" w:type="default" r:id="R6082bb5fe316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a79c633f14934" /><Relationship Type="http://schemas.openxmlformats.org/officeDocument/2006/relationships/footer" Target="/word/footer1.xml" Id="R6082bb5fe31643ed" /></Relationships>
</file>