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2d3fe44c6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6A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60c7f4b523ce4b91"/>
      <w:footerReference xmlns:r="http://schemas.openxmlformats.org/officeDocument/2006/relationships" w:type="default" r:id="R4571b83a692f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7f4b523ce4b91" /><Relationship Type="http://schemas.openxmlformats.org/officeDocument/2006/relationships/footer" Target="/word/footer1.xml" Id="R4571b83a692f45f3" /></Relationships>
</file>