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864b5840b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83eda155745eb"/>
      <w:footerReference xmlns:r="http://schemas.openxmlformats.org/officeDocument/2006/relationships" w:type="default" r:id="Rad6c493389e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3eda155745eb" /><Relationship Type="http://schemas.openxmlformats.org/officeDocument/2006/relationships/footer" Target="/word/footer1.xml" Id="Rad6c493389e94e89" /></Relationships>
</file>